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30A" w:rsidRPr="00FA330A" w:rsidRDefault="005C052D" w:rsidP="005C052D">
      <w:pPr>
        <w:shd w:val="clear" w:color="auto" w:fill="FFFFFF"/>
        <w:jc w:val="right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ПРОЕКТ</w:t>
      </w:r>
    </w:p>
    <w:p w:rsidR="00FA330A" w:rsidRDefault="00FA330A" w:rsidP="00F248EE">
      <w:pPr>
        <w:jc w:val="center"/>
        <w:rPr>
          <w:b/>
          <w:sz w:val="28"/>
          <w:szCs w:val="28"/>
        </w:rPr>
      </w:pPr>
    </w:p>
    <w:p w:rsidR="002C323B" w:rsidRDefault="002C323B" w:rsidP="00FC6D24">
      <w:pPr>
        <w:rPr>
          <w:b/>
          <w:sz w:val="28"/>
          <w:szCs w:val="28"/>
        </w:rPr>
      </w:pPr>
    </w:p>
    <w:p w:rsidR="002C323B" w:rsidRDefault="002C323B" w:rsidP="00F248EE">
      <w:pPr>
        <w:jc w:val="center"/>
        <w:rPr>
          <w:b/>
          <w:sz w:val="28"/>
          <w:szCs w:val="28"/>
        </w:rPr>
      </w:pPr>
    </w:p>
    <w:p w:rsidR="001C37B4" w:rsidRDefault="001C37B4" w:rsidP="00F248EE">
      <w:pPr>
        <w:jc w:val="center"/>
        <w:rPr>
          <w:b/>
          <w:sz w:val="28"/>
          <w:szCs w:val="28"/>
        </w:rPr>
      </w:pPr>
    </w:p>
    <w:p w:rsidR="001C37B4" w:rsidRDefault="001C37B4" w:rsidP="00F248EE">
      <w:pPr>
        <w:jc w:val="center"/>
        <w:rPr>
          <w:b/>
          <w:sz w:val="28"/>
          <w:szCs w:val="28"/>
        </w:rPr>
      </w:pPr>
    </w:p>
    <w:p w:rsidR="002C323B" w:rsidRDefault="002C323B" w:rsidP="00F248EE">
      <w:pPr>
        <w:jc w:val="center"/>
        <w:rPr>
          <w:b/>
          <w:sz w:val="28"/>
          <w:szCs w:val="28"/>
        </w:rPr>
      </w:pPr>
    </w:p>
    <w:p w:rsidR="002C323B" w:rsidRDefault="002C323B" w:rsidP="00F248EE">
      <w:pPr>
        <w:jc w:val="center"/>
        <w:rPr>
          <w:b/>
          <w:sz w:val="28"/>
          <w:szCs w:val="28"/>
        </w:rPr>
      </w:pPr>
    </w:p>
    <w:p w:rsidR="005C052D" w:rsidRDefault="005C052D" w:rsidP="00F248EE">
      <w:pPr>
        <w:jc w:val="center"/>
        <w:rPr>
          <w:b/>
          <w:sz w:val="28"/>
          <w:szCs w:val="28"/>
        </w:rPr>
      </w:pPr>
    </w:p>
    <w:p w:rsidR="006C1DE9" w:rsidRDefault="005C052D" w:rsidP="00F248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F248EE" w:rsidRPr="006C1DE9">
        <w:rPr>
          <w:b/>
          <w:sz w:val="28"/>
          <w:szCs w:val="28"/>
        </w:rPr>
        <w:t xml:space="preserve"> в решение Совета муниципального </w:t>
      </w:r>
    </w:p>
    <w:p w:rsidR="006C1DE9" w:rsidRDefault="00F248EE" w:rsidP="00F248EE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 xml:space="preserve">образования Щербиновский район от 31 мая 2017 года № 9 </w:t>
      </w:r>
    </w:p>
    <w:p w:rsidR="006C1DE9" w:rsidRDefault="00F248EE" w:rsidP="00F248EE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>«Об утверждении Положения о бюджетном процессе</w:t>
      </w:r>
    </w:p>
    <w:p w:rsidR="00F248EE" w:rsidRPr="006C1DE9" w:rsidRDefault="00F248EE" w:rsidP="00F248EE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>в муниципальном образовании Щербиновский район»</w:t>
      </w:r>
    </w:p>
    <w:p w:rsidR="00EE6C58" w:rsidRPr="006C1DE9" w:rsidRDefault="00EE6C58" w:rsidP="00F248EE">
      <w:pPr>
        <w:jc w:val="center"/>
        <w:rPr>
          <w:b/>
          <w:sz w:val="28"/>
          <w:szCs w:val="28"/>
        </w:rPr>
      </w:pPr>
    </w:p>
    <w:p w:rsidR="00F248EE" w:rsidRPr="006C1DE9" w:rsidRDefault="00F248EE" w:rsidP="001C37B4">
      <w:pPr>
        <w:ind w:firstLine="709"/>
        <w:jc w:val="both"/>
        <w:rPr>
          <w:sz w:val="28"/>
          <w:szCs w:val="28"/>
        </w:rPr>
      </w:pPr>
      <w:r w:rsidRPr="006C1DE9">
        <w:rPr>
          <w:sz w:val="28"/>
          <w:szCs w:val="28"/>
        </w:rPr>
        <w:t>В соответствии с Бюджетным кодексом Рос</w:t>
      </w:r>
      <w:r w:rsidR="00E97A3E">
        <w:rPr>
          <w:sz w:val="28"/>
          <w:szCs w:val="28"/>
        </w:rPr>
        <w:t xml:space="preserve">сийской Федерации </w:t>
      </w:r>
      <w:r w:rsidRPr="006C1DE9">
        <w:rPr>
          <w:sz w:val="28"/>
          <w:szCs w:val="28"/>
        </w:rPr>
        <w:t xml:space="preserve">Совет муниципального образования Щербиновский район, </w:t>
      </w:r>
      <w:proofErr w:type="gramStart"/>
      <w:r w:rsidRPr="006C1DE9">
        <w:rPr>
          <w:sz w:val="28"/>
          <w:szCs w:val="28"/>
        </w:rPr>
        <w:t>р</w:t>
      </w:r>
      <w:proofErr w:type="gramEnd"/>
      <w:r w:rsidRPr="006C1DE9">
        <w:rPr>
          <w:sz w:val="28"/>
          <w:szCs w:val="28"/>
        </w:rPr>
        <w:t xml:space="preserve"> е ш и л:</w:t>
      </w:r>
    </w:p>
    <w:p w:rsidR="00F248EE" w:rsidRPr="006C1DE9" w:rsidRDefault="00DD6BD2" w:rsidP="00F248E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8514B">
        <w:rPr>
          <w:sz w:val="28"/>
          <w:szCs w:val="28"/>
        </w:rPr>
        <w:t>Утвердить</w:t>
      </w:r>
      <w:bookmarkStart w:id="0" w:name="_GoBack"/>
      <w:bookmarkEnd w:id="0"/>
      <w:r>
        <w:rPr>
          <w:sz w:val="28"/>
          <w:szCs w:val="28"/>
        </w:rPr>
        <w:t xml:space="preserve"> изменения</w:t>
      </w:r>
      <w:r w:rsidR="00F248EE" w:rsidRPr="006C1DE9">
        <w:rPr>
          <w:sz w:val="28"/>
          <w:szCs w:val="28"/>
        </w:rPr>
        <w:t xml:space="preserve"> в решение Совета муниципального образования Щербиновский район от 31 мая 2017 года № 9 «Об утверждении Положения о бюджетном процессе в муниципальном образовании Щербиновский район» </w:t>
      </w:r>
      <w:r>
        <w:rPr>
          <w:sz w:val="28"/>
          <w:szCs w:val="28"/>
        </w:rPr>
        <w:t>(прил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гаю</w:t>
      </w:r>
      <w:r w:rsidR="00F248EE" w:rsidRPr="006C1DE9">
        <w:rPr>
          <w:sz w:val="28"/>
          <w:szCs w:val="28"/>
        </w:rPr>
        <w:t xml:space="preserve">тся).  </w:t>
      </w:r>
    </w:p>
    <w:p w:rsidR="00F248EE" w:rsidRPr="006C1DE9" w:rsidRDefault="00F248EE" w:rsidP="00F248EE">
      <w:pPr>
        <w:ind w:firstLine="709"/>
        <w:jc w:val="both"/>
        <w:rPr>
          <w:sz w:val="28"/>
          <w:szCs w:val="28"/>
        </w:rPr>
      </w:pPr>
      <w:r w:rsidRPr="006C1DE9">
        <w:rPr>
          <w:sz w:val="28"/>
          <w:szCs w:val="28"/>
        </w:rPr>
        <w:t xml:space="preserve">2. </w:t>
      </w:r>
      <w:r w:rsidR="00EE6C58" w:rsidRPr="006C1DE9">
        <w:rPr>
          <w:sz w:val="28"/>
          <w:szCs w:val="28"/>
        </w:rPr>
        <w:t>Отделу по взаимодействию с органами местного самоуправления а</w:t>
      </w:r>
      <w:r w:rsidR="00EE6C58" w:rsidRPr="006C1DE9">
        <w:rPr>
          <w:sz w:val="28"/>
          <w:szCs w:val="28"/>
        </w:rPr>
        <w:t>д</w:t>
      </w:r>
      <w:r w:rsidR="00EE6C58" w:rsidRPr="006C1DE9">
        <w:rPr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EE6C58" w:rsidRPr="006C1DE9">
        <w:rPr>
          <w:sz w:val="28"/>
          <w:szCs w:val="28"/>
        </w:rPr>
        <w:t>разместить</w:t>
      </w:r>
      <w:proofErr w:type="gramEnd"/>
      <w:r w:rsidR="00EE6C58" w:rsidRPr="006C1DE9">
        <w:rPr>
          <w:sz w:val="28"/>
          <w:szCs w:val="28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1C37B4" w:rsidRDefault="00F248EE" w:rsidP="00E97A3E">
      <w:pPr>
        <w:ind w:firstLine="709"/>
        <w:jc w:val="both"/>
        <w:rPr>
          <w:sz w:val="28"/>
          <w:szCs w:val="28"/>
        </w:rPr>
      </w:pPr>
      <w:r w:rsidRPr="006C1DE9">
        <w:rPr>
          <w:sz w:val="28"/>
          <w:szCs w:val="28"/>
        </w:rPr>
        <w:t xml:space="preserve">3. </w:t>
      </w:r>
      <w:r w:rsidR="00EE6C58" w:rsidRPr="006C1DE9">
        <w:rPr>
          <w:sz w:val="28"/>
          <w:szCs w:val="28"/>
        </w:rPr>
        <w:t>Отделу муниципальной службы, кадровой политики и делопроизво</w:t>
      </w:r>
      <w:r w:rsidR="00EE6C58" w:rsidRPr="006C1DE9">
        <w:rPr>
          <w:sz w:val="28"/>
          <w:szCs w:val="28"/>
        </w:rPr>
        <w:t>д</w:t>
      </w:r>
      <w:r w:rsidR="00EE6C58" w:rsidRPr="006C1DE9">
        <w:rPr>
          <w:sz w:val="28"/>
          <w:szCs w:val="28"/>
        </w:rPr>
        <w:t xml:space="preserve">ства администрации муниципального образования Щербиновский район </w:t>
      </w:r>
      <w:r w:rsidR="00EE6C58">
        <w:rPr>
          <w:sz w:val="28"/>
          <w:szCs w:val="28"/>
        </w:rPr>
        <w:t xml:space="preserve">      </w:t>
      </w:r>
      <w:r w:rsidR="00EE6C58" w:rsidRPr="006C1DE9">
        <w:rPr>
          <w:sz w:val="28"/>
          <w:szCs w:val="28"/>
        </w:rPr>
        <w:t>(Кочерга) опубликовать настоящее решение в периодическом печатном изд</w:t>
      </w:r>
      <w:r w:rsidR="00EE6C58" w:rsidRPr="006C1DE9">
        <w:rPr>
          <w:sz w:val="28"/>
          <w:szCs w:val="28"/>
        </w:rPr>
        <w:t>а</w:t>
      </w:r>
      <w:r w:rsidR="00EE6C58" w:rsidRPr="006C1DE9">
        <w:rPr>
          <w:sz w:val="28"/>
          <w:szCs w:val="28"/>
        </w:rPr>
        <w:t>нии «Информационный бюллетень органов местного самоуправления муниц</w:t>
      </w:r>
      <w:r w:rsidR="00EE6C58" w:rsidRPr="006C1DE9">
        <w:rPr>
          <w:sz w:val="28"/>
          <w:szCs w:val="28"/>
        </w:rPr>
        <w:t>и</w:t>
      </w:r>
      <w:r w:rsidR="00EE6C58" w:rsidRPr="006C1DE9">
        <w:rPr>
          <w:sz w:val="28"/>
          <w:szCs w:val="28"/>
        </w:rPr>
        <w:t>пального образования Щербиновский район».</w:t>
      </w:r>
    </w:p>
    <w:p w:rsidR="00F248EE" w:rsidRPr="003A792A" w:rsidRDefault="00EE6C58" w:rsidP="00F248EE">
      <w:pPr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4</w:t>
      </w:r>
      <w:r w:rsidR="00F248EE" w:rsidRPr="006C1DE9">
        <w:rPr>
          <w:sz w:val="28"/>
          <w:szCs w:val="28"/>
        </w:rPr>
        <w:t xml:space="preserve">. </w:t>
      </w:r>
      <w:proofErr w:type="gramStart"/>
      <w:r w:rsidR="00F248EE" w:rsidRPr="006C1DE9">
        <w:rPr>
          <w:sz w:val="28"/>
          <w:szCs w:val="28"/>
        </w:rPr>
        <w:t>Решение вступает в силу на следующий день после его официального опубликования</w:t>
      </w:r>
      <w:r w:rsidR="003C7AB1">
        <w:rPr>
          <w:sz w:val="28"/>
          <w:szCs w:val="28"/>
        </w:rPr>
        <w:t xml:space="preserve"> за</w:t>
      </w:r>
      <w:r w:rsidR="003A792A">
        <w:rPr>
          <w:sz w:val="28"/>
          <w:szCs w:val="28"/>
        </w:rPr>
        <w:t xml:space="preserve"> исключением положений абзацев 4-6,</w:t>
      </w:r>
      <w:r w:rsidR="00E761D3">
        <w:rPr>
          <w:sz w:val="28"/>
          <w:szCs w:val="28"/>
        </w:rPr>
        <w:t xml:space="preserve"> 10</w:t>
      </w:r>
      <w:r w:rsidR="003C7AB1">
        <w:rPr>
          <w:sz w:val="28"/>
          <w:szCs w:val="28"/>
        </w:rPr>
        <w:t xml:space="preserve"> приложения к реш</w:t>
      </w:r>
      <w:r w:rsidR="003C7AB1">
        <w:rPr>
          <w:sz w:val="28"/>
          <w:szCs w:val="28"/>
        </w:rPr>
        <w:t>е</w:t>
      </w:r>
      <w:r w:rsidR="003C7AB1">
        <w:rPr>
          <w:sz w:val="28"/>
          <w:szCs w:val="28"/>
        </w:rPr>
        <w:t>нию, вступающих в силу с 1 января 2022 года</w:t>
      </w:r>
      <w:r w:rsidR="00630917">
        <w:rPr>
          <w:sz w:val="28"/>
          <w:szCs w:val="28"/>
        </w:rPr>
        <w:t xml:space="preserve"> и применяющихся</w:t>
      </w:r>
      <w:r w:rsidR="00E761D3" w:rsidRPr="00E761D3">
        <w:rPr>
          <w:sz w:val="28"/>
          <w:szCs w:val="28"/>
        </w:rPr>
        <w:t xml:space="preserve"> к правоотн</w:t>
      </w:r>
      <w:r w:rsidR="00E761D3" w:rsidRPr="00E761D3">
        <w:rPr>
          <w:sz w:val="28"/>
          <w:szCs w:val="28"/>
        </w:rPr>
        <w:t>о</w:t>
      </w:r>
      <w:r w:rsidR="00E761D3" w:rsidRPr="00E761D3">
        <w:rPr>
          <w:sz w:val="28"/>
          <w:szCs w:val="28"/>
        </w:rPr>
        <w:t>шениям, возникающим при с</w:t>
      </w:r>
      <w:r w:rsidR="00E761D3">
        <w:rPr>
          <w:sz w:val="28"/>
          <w:szCs w:val="28"/>
        </w:rPr>
        <w:t>оставлении и исполнении бюджета муниципальн</w:t>
      </w:r>
      <w:r w:rsidR="00E761D3">
        <w:rPr>
          <w:sz w:val="28"/>
          <w:szCs w:val="28"/>
        </w:rPr>
        <w:t>о</w:t>
      </w:r>
      <w:r w:rsidR="00E761D3">
        <w:rPr>
          <w:sz w:val="28"/>
          <w:szCs w:val="28"/>
        </w:rPr>
        <w:t>го образования Щербиновский район</w:t>
      </w:r>
      <w:r w:rsidR="00E761D3" w:rsidRPr="00E761D3">
        <w:rPr>
          <w:sz w:val="28"/>
          <w:szCs w:val="28"/>
        </w:rPr>
        <w:t>, начиная с бюджет</w:t>
      </w:r>
      <w:r w:rsidR="003A792A">
        <w:rPr>
          <w:sz w:val="28"/>
          <w:szCs w:val="28"/>
        </w:rPr>
        <w:t>а</w:t>
      </w:r>
      <w:r w:rsidR="00E761D3" w:rsidRPr="00E761D3">
        <w:rPr>
          <w:sz w:val="28"/>
          <w:szCs w:val="28"/>
        </w:rPr>
        <w:t xml:space="preserve"> на 2022 год и на пл</w:t>
      </w:r>
      <w:r w:rsidR="00E761D3" w:rsidRPr="00E761D3">
        <w:rPr>
          <w:sz w:val="28"/>
          <w:szCs w:val="28"/>
        </w:rPr>
        <w:t>а</w:t>
      </w:r>
      <w:r w:rsidR="00E761D3" w:rsidRPr="00E761D3">
        <w:rPr>
          <w:sz w:val="28"/>
          <w:szCs w:val="28"/>
        </w:rPr>
        <w:t>новый период 2023 и 2024 годов</w:t>
      </w:r>
      <w:r w:rsidR="003A792A">
        <w:rPr>
          <w:sz w:val="28"/>
          <w:szCs w:val="28"/>
        </w:rPr>
        <w:t>.</w:t>
      </w:r>
      <w:proofErr w:type="gramEnd"/>
    </w:p>
    <w:p w:rsidR="00F248EE" w:rsidRPr="006C1DE9" w:rsidRDefault="00F248EE" w:rsidP="00F248EE">
      <w:pPr>
        <w:ind w:firstLine="709"/>
        <w:jc w:val="both"/>
        <w:rPr>
          <w:sz w:val="28"/>
          <w:szCs w:val="28"/>
        </w:rPr>
      </w:pPr>
    </w:p>
    <w:p w:rsidR="00F248EE" w:rsidRPr="006C1DE9" w:rsidRDefault="00F248EE" w:rsidP="00F248EE">
      <w:pPr>
        <w:ind w:firstLine="709"/>
        <w:jc w:val="both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5070"/>
        <w:gridCol w:w="4677"/>
      </w:tblGrid>
      <w:tr w:rsidR="00F248EE" w:rsidRPr="006C1DE9" w:rsidTr="00E20CEF">
        <w:trPr>
          <w:trHeight w:val="1240"/>
        </w:trPr>
        <w:tc>
          <w:tcPr>
            <w:tcW w:w="5070" w:type="dxa"/>
            <w:hideMark/>
          </w:tcPr>
          <w:p w:rsidR="00F248EE" w:rsidRPr="006C1DE9" w:rsidRDefault="00F248EE">
            <w:pPr>
              <w:jc w:val="both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Председатель Совета</w:t>
            </w:r>
          </w:p>
          <w:p w:rsidR="00F248EE" w:rsidRPr="006C1DE9" w:rsidRDefault="00F248EE">
            <w:pPr>
              <w:jc w:val="both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F248EE" w:rsidRPr="006C1DE9" w:rsidRDefault="00F248EE">
            <w:pPr>
              <w:jc w:val="both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Щербиновский район</w:t>
            </w:r>
          </w:p>
          <w:p w:rsidR="00F248EE" w:rsidRPr="006C1DE9" w:rsidRDefault="00F248EE">
            <w:pPr>
              <w:jc w:val="both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 xml:space="preserve">____________________ М.Н. </w:t>
            </w:r>
            <w:proofErr w:type="spellStart"/>
            <w:r w:rsidRPr="006C1DE9">
              <w:rPr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677" w:type="dxa"/>
            <w:hideMark/>
          </w:tcPr>
          <w:p w:rsidR="00482F8D" w:rsidRDefault="00482F8D">
            <w:pPr>
              <w:ind w:left="36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полномочия </w:t>
            </w:r>
          </w:p>
          <w:p w:rsidR="00F248EE" w:rsidRPr="006C1DE9" w:rsidRDefault="00482F8D" w:rsidP="00482F8D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главы </w:t>
            </w:r>
            <w:r w:rsidR="00F248EE" w:rsidRPr="006C1DE9">
              <w:rPr>
                <w:sz w:val="28"/>
                <w:szCs w:val="28"/>
              </w:rPr>
              <w:t>муниципального образования</w:t>
            </w:r>
          </w:p>
          <w:p w:rsidR="00F248EE" w:rsidRPr="006C1DE9" w:rsidRDefault="00F248EE" w:rsidP="00482F8D">
            <w:pPr>
              <w:ind w:left="36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 xml:space="preserve">Щербиновский район                                                         ________________ </w:t>
            </w:r>
            <w:r w:rsidR="00482F8D">
              <w:rPr>
                <w:sz w:val="28"/>
                <w:szCs w:val="28"/>
              </w:rPr>
              <w:t>В.А. Савина</w:t>
            </w:r>
          </w:p>
        </w:tc>
      </w:tr>
    </w:tbl>
    <w:p w:rsidR="00E3264B" w:rsidRDefault="00E3264B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Pr="00FA330A" w:rsidRDefault="00FA330A" w:rsidP="00FA330A">
      <w:pPr>
        <w:rPr>
          <w:sz w:val="2"/>
          <w:szCs w:val="2"/>
        </w:rPr>
      </w:pPr>
    </w:p>
    <w:p w:rsidR="00FA330A" w:rsidRPr="00FA330A" w:rsidRDefault="00FA330A" w:rsidP="00FA330A">
      <w:pPr>
        <w:rPr>
          <w:sz w:val="2"/>
          <w:szCs w:val="2"/>
        </w:rPr>
      </w:pPr>
    </w:p>
    <w:p w:rsidR="00FA330A" w:rsidRPr="00FA330A" w:rsidRDefault="00FA330A" w:rsidP="00FA330A">
      <w:pPr>
        <w:rPr>
          <w:sz w:val="2"/>
          <w:szCs w:val="2"/>
        </w:rPr>
      </w:pPr>
    </w:p>
    <w:p w:rsidR="00FA330A" w:rsidRPr="00FA330A" w:rsidRDefault="00FA330A" w:rsidP="00FA330A">
      <w:pPr>
        <w:rPr>
          <w:sz w:val="2"/>
          <w:szCs w:val="2"/>
        </w:rPr>
      </w:pPr>
    </w:p>
    <w:p w:rsidR="00FA330A" w:rsidRPr="00FA330A" w:rsidRDefault="00FA330A" w:rsidP="00FA330A">
      <w:pPr>
        <w:rPr>
          <w:sz w:val="2"/>
          <w:szCs w:val="2"/>
        </w:rPr>
      </w:pPr>
    </w:p>
    <w:p w:rsidR="00FA330A" w:rsidRDefault="00FA330A" w:rsidP="00FA330A">
      <w:pPr>
        <w:rPr>
          <w:sz w:val="2"/>
          <w:szCs w:val="2"/>
        </w:rPr>
      </w:pPr>
    </w:p>
    <w:p w:rsidR="00FA330A" w:rsidRDefault="00FA330A" w:rsidP="00FA330A">
      <w:pPr>
        <w:rPr>
          <w:sz w:val="2"/>
          <w:szCs w:val="2"/>
        </w:rPr>
      </w:pPr>
    </w:p>
    <w:p w:rsidR="001C37B4" w:rsidRDefault="001C37B4" w:rsidP="00FA330A">
      <w:pPr>
        <w:rPr>
          <w:sz w:val="2"/>
          <w:szCs w:val="2"/>
        </w:rPr>
      </w:pPr>
    </w:p>
    <w:p w:rsidR="001C37B4" w:rsidRDefault="001C37B4" w:rsidP="00FA330A">
      <w:pPr>
        <w:rPr>
          <w:sz w:val="2"/>
          <w:szCs w:val="2"/>
        </w:rPr>
      </w:pPr>
    </w:p>
    <w:p w:rsidR="001C37B4" w:rsidRDefault="001C37B4" w:rsidP="00FA330A">
      <w:pPr>
        <w:rPr>
          <w:sz w:val="2"/>
          <w:szCs w:val="2"/>
        </w:rPr>
      </w:pPr>
    </w:p>
    <w:sectPr w:rsidR="001C37B4" w:rsidSect="007F70C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7F2115E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72A"/>
    <w:rsid w:val="00000FFF"/>
    <w:rsid w:val="000227CE"/>
    <w:rsid w:val="00024A66"/>
    <w:rsid w:val="0007236A"/>
    <w:rsid w:val="000843D9"/>
    <w:rsid w:val="00084731"/>
    <w:rsid w:val="000A0848"/>
    <w:rsid w:val="000A2EDC"/>
    <w:rsid w:val="000A6D5D"/>
    <w:rsid w:val="000B1B5A"/>
    <w:rsid w:val="000B1FA8"/>
    <w:rsid w:val="000B5F5A"/>
    <w:rsid w:val="000C0D8F"/>
    <w:rsid w:val="000D3063"/>
    <w:rsid w:val="000D7B91"/>
    <w:rsid w:val="000F2BDD"/>
    <w:rsid w:val="00120332"/>
    <w:rsid w:val="00120D22"/>
    <w:rsid w:val="00121FC5"/>
    <w:rsid w:val="00124FC1"/>
    <w:rsid w:val="00127E62"/>
    <w:rsid w:val="0013235F"/>
    <w:rsid w:val="001327A3"/>
    <w:rsid w:val="00133112"/>
    <w:rsid w:val="00141994"/>
    <w:rsid w:val="00144D49"/>
    <w:rsid w:val="001531A0"/>
    <w:rsid w:val="0016012D"/>
    <w:rsid w:val="001675E7"/>
    <w:rsid w:val="0017037D"/>
    <w:rsid w:val="0018053E"/>
    <w:rsid w:val="00187B29"/>
    <w:rsid w:val="001A4DA9"/>
    <w:rsid w:val="001C37B4"/>
    <w:rsid w:val="001D163B"/>
    <w:rsid w:val="001D4C1B"/>
    <w:rsid w:val="001D4E7F"/>
    <w:rsid w:val="001D5B86"/>
    <w:rsid w:val="001E4E6A"/>
    <w:rsid w:val="001F5F90"/>
    <w:rsid w:val="002150D0"/>
    <w:rsid w:val="00215EBC"/>
    <w:rsid w:val="002178A7"/>
    <w:rsid w:val="00217E85"/>
    <w:rsid w:val="00224197"/>
    <w:rsid w:val="002266AE"/>
    <w:rsid w:val="00237AD7"/>
    <w:rsid w:val="00242951"/>
    <w:rsid w:val="00253BF1"/>
    <w:rsid w:val="00255FA5"/>
    <w:rsid w:val="0027462D"/>
    <w:rsid w:val="0027689B"/>
    <w:rsid w:val="002B71A4"/>
    <w:rsid w:val="002C323B"/>
    <w:rsid w:val="002F4B30"/>
    <w:rsid w:val="00306C5A"/>
    <w:rsid w:val="00321C9E"/>
    <w:rsid w:val="0033191E"/>
    <w:rsid w:val="0033683C"/>
    <w:rsid w:val="00346636"/>
    <w:rsid w:val="003559E6"/>
    <w:rsid w:val="0037427E"/>
    <w:rsid w:val="003759CD"/>
    <w:rsid w:val="00387FF3"/>
    <w:rsid w:val="0039117D"/>
    <w:rsid w:val="003A0DBF"/>
    <w:rsid w:val="003A2D3D"/>
    <w:rsid w:val="003A3783"/>
    <w:rsid w:val="003A4ECE"/>
    <w:rsid w:val="003A77A4"/>
    <w:rsid w:val="003A792A"/>
    <w:rsid w:val="003C2822"/>
    <w:rsid w:val="003C6E3A"/>
    <w:rsid w:val="003C7AB1"/>
    <w:rsid w:val="003D1792"/>
    <w:rsid w:val="003E1EC7"/>
    <w:rsid w:val="003E7536"/>
    <w:rsid w:val="00400A7B"/>
    <w:rsid w:val="00402931"/>
    <w:rsid w:val="004271B5"/>
    <w:rsid w:val="004335D7"/>
    <w:rsid w:val="00434978"/>
    <w:rsid w:val="00464B53"/>
    <w:rsid w:val="00467272"/>
    <w:rsid w:val="004771AF"/>
    <w:rsid w:val="00482F8D"/>
    <w:rsid w:val="004A575C"/>
    <w:rsid w:val="004D0CAA"/>
    <w:rsid w:val="004D23E1"/>
    <w:rsid w:val="004D472E"/>
    <w:rsid w:val="004E07FC"/>
    <w:rsid w:val="004E10FB"/>
    <w:rsid w:val="004E2F26"/>
    <w:rsid w:val="004F6713"/>
    <w:rsid w:val="005169DA"/>
    <w:rsid w:val="00530163"/>
    <w:rsid w:val="00565F85"/>
    <w:rsid w:val="00567478"/>
    <w:rsid w:val="005735AF"/>
    <w:rsid w:val="00587FEB"/>
    <w:rsid w:val="0059135C"/>
    <w:rsid w:val="00596486"/>
    <w:rsid w:val="005A1F18"/>
    <w:rsid w:val="005A63CC"/>
    <w:rsid w:val="005B3678"/>
    <w:rsid w:val="005B4A78"/>
    <w:rsid w:val="005B7558"/>
    <w:rsid w:val="005C052D"/>
    <w:rsid w:val="005C19FD"/>
    <w:rsid w:val="005C227D"/>
    <w:rsid w:val="005C3A38"/>
    <w:rsid w:val="005C6176"/>
    <w:rsid w:val="005C6D83"/>
    <w:rsid w:val="005F4B28"/>
    <w:rsid w:val="005F4F5C"/>
    <w:rsid w:val="00601C60"/>
    <w:rsid w:val="00606815"/>
    <w:rsid w:val="006257AC"/>
    <w:rsid w:val="00630917"/>
    <w:rsid w:val="006609DF"/>
    <w:rsid w:val="00672DC9"/>
    <w:rsid w:val="006753DB"/>
    <w:rsid w:val="00675F1B"/>
    <w:rsid w:val="00683907"/>
    <w:rsid w:val="006B17AF"/>
    <w:rsid w:val="006B676C"/>
    <w:rsid w:val="006C1DE9"/>
    <w:rsid w:val="006D29A6"/>
    <w:rsid w:val="006D42F0"/>
    <w:rsid w:val="006D65E5"/>
    <w:rsid w:val="006D78F6"/>
    <w:rsid w:val="00703FE6"/>
    <w:rsid w:val="00721929"/>
    <w:rsid w:val="007240AC"/>
    <w:rsid w:val="0072445B"/>
    <w:rsid w:val="0072641D"/>
    <w:rsid w:val="00732F50"/>
    <w:rsid w:val="00740708"/>
    <w:rsid w:val="00743CB3"/>
    <w:rsid w:val="00745190"/>
    <w:rsid w:val="00751994"/>
    <w:rsid w:val="00756734"/>
    <w:rsid w:val="00760137"/>
    <w:rsid w:val="007606BC"/>
    <w:rsid w:val="00777EDF"/>
    <w:rsid w:val="00794AFE"/>
    <w:rsid w:val="007A7364"/>
    <w:rsid w:val="007B2BD2"/>
    <w:rsid w:val="007B5279"/>
    <w:rsid w:val="007D6136"/>
    <w:rsid w:val="007E6C87"/>
    <w:rsid w:val="007F3A36"/>
    <w:rsid w:val="007F6404"/>
    <w:rsid w:val="007F70C3"/>
    <w:rsid w:val="0080272D"/>
    <w:rsid w:val="008202F0"/>
    <w:rsid w:val="00827462"/>
    <w:rsid w:val="00840C7D"/>
    <w:rsid w:val="008542C2"/>
    <w:rsid w:val="00854580"/>
    <w:rsid w:val="00864D4C"/>
    <w:rsid w:val="00876B18"/>
    <w:rsid w:val="00893EEF"/>
    <w:rsid w:val="0089526F"/>
    <w:rsid w:val="008965E0"/>
    <w:rsid w:val="008969BC"/>
    <w:rsid w:val="008A2BC1"/>
    <w:rsid w:val="008B207D"/>
    <w:rsid w:val="008B5451"/>
    <w:rsid w:val="008C4DCC"/>
    <w:rsid w:val="00902276"/>
    <w:rsid w:val="0091277D"/>
    <w:rsid w:val="00916EC5"/>
    <w:rsid w:val="00940623"/>
    <w:rsid w:val="0094169A"/>
    <w:rsid w:val="00960FF5"/>
    <w:rsid w:val="00962ED3"/>
    <w:rsid w:val="00971299"/>
    <w:rsid w:val="0097129A"/>
    <w:rsid w:val="00971737"/>
    <w:rsid w:val="009721CD"/>
    <w:rsid w:val="00972567"/>
    <w:rsid w:val="009765A7"/>
    <w:rsid w:val="00984366"/>
    <w:rsid w:val="009843AC"/>
    <w:rsid w:val="009920C8"/>
    <w:rsid w:val="009B2060"/>
    <w:rsid w:val="009C2526"/>
    <w:rsid w:val="009D2B91"/>
    <w:rsid w:val="009D5175"/>
    <w:rsid w:val="009E365F"/>
    <w:rsid w:val="009F5AEF"/>
    <w:rsid w:val="00A00A05"/>
    <w:rsid w:val="00A17B3D"/>
    <w:rsid w:val="00A20ABA"/>
    <w:rsid w:val="00A3608A"/>
    <w:rsid w:val="00A40E9B"/>
    <w:rsid w:val="00A44F1D"/>
    <w:rsid w:val="00A47D0F"/>
    <w:rsid w:val="00A56265"/>
    <w:rsid w:val="00A57473"/>
    <w:rsid w:val="00A6272A"/>
    <w:rsid w:val="00A636ED"/>
    <w:rsid w:val="00A6566D"/>
    <w:rsid w:val="00A67AB7"/>
    <w:rsid w:val="00A70972"/>
    <w:rsid w:val="00A75408"/>
    <w:rsid w:val="00A8299E"/>
    <w:rsid w:val="00A910CE"/>
    <w:rsid w:val="00AA0316"/>
    <w:rsid w:val="00AD1F70"/>
    <w:rsid w:val="00AD2727"/>
    <w:rsid w:val="00AF3BDD"/>
    <w:rsid w:val="00AF6FBB"/>
    <w:rsid w:val="00B04424"/>
    <w:rsid w:val="00B06B4E"/>
    <w:rsid w:val="00B15D90"/>
    <w:rsid w:val="00B1776B"/>
    <w:rsid w:val="00B320F6"/>
    <w:rsid w:val="00B50AB2"/>
    <w:rsid w:val="00B510D2"/>
    <w:rsid w:val="00B64F01"/>
    <w:rsid w:val="00B66B54"/>
    <w:rsid w:val="00B82390"/>
    <w:rsid w:val="00B83BA3"/>
    <w:rsid w:val="00BA3233"/>
    <w:rsid w:val="00BA6B1A"/>
    <w:rsid w:val="00BC103C"/>
    <w:rsid w:val="00BD5A55"/>
    <w:rsid w:val="00BE17FC"/>
    <w:rsid w:val="00BE687B"/>
    <w:rsid w:val="00BF0780"/>
    <w:rsid w:val="00BF3981"/>
    <w:rsid w:val="00BF4F0C"/>
    <w:rsid w:val="00BF7BC7"/>
    <w:rsid w:val="00C23AD9"/>
    <w:rsid w:val="00C25FFA"/>
    <w:rsid w:val="00C320F7"/>
    <w:rsid w:val="00C45CC1"/>
    <w:rsid w:val="00C65400"/>
    <w:rsid w:val="00C76C00"/>
    <w:rsid w:val="00C80ED1"/>
    <w:rsid w:val="00C81FC9"/>
    <w:rsid w:val="00C832C1"/>
    <w:rsid w:val="00C93DBF"/>
    <w:rsid w:val="00CC078B"/>
    <w:rsid w:val="00D02492"/>
    <w:rsid w:val="00D15F75"/>
    <w:rsid w:val="00D20694"/>
    <w:rsid w:val="00D20C29"/>
    <w:rsid w:val="00D21462"/>
    <w:rsid w:val="00D24032"/>
    <w:rsid w:val="00D469CD"/>
    <w:rsid w:val="00D60D38"/>
    <w:rsid w:val="00D60E58"/>
    <w:rsid w:val="00D74EE1"/>
    <w:rsid w:val="00D81E57"/>
    <w:rsid w:val="00D90D2D"/>
    <w:rsid w:val="00D96AA3"/>
    <w:rsid w:val="00DD3213"/>
    <w:rsid w:val="00DD6BD2"/>
    <w:rsid w:val="00DE2997"/>
    <w:rsid w:val="00E061D9"/>
    <w:rsid w:val="00E07DA0"/>
    <w:rsid w:val="00E20CEF"/>
    <w:rsid w:val="00E21AF8"/>
    <w:rsid w:val="00E3264B"/>
    <w:rsid w:val="00E45D85"/>
    <w:rsid w:val="00E50692"/>
    <w:rsid w:val="00E57563"/>
    <w:rsid w:val="00E62D6E"/>
    <w:rsid w:val="00E65F8B"/>
    <w:rsid w:val="00E761D3"/>
    <w:rsid w:val="00E8514B"/>
    <w:rsid w:val="00E86C4B"/>
    <w:rsid w:val="00E97A3E"/>
    <w:rsid w:val="00EA67ED"/>
    <w:rsid w:val="00EE59CD"/>
    <w:rsid w:val="00EE6456"/>
    <w:rsid w:val="00EE6C58"/>
    <w:rsid w:val="00F059C0"/>
    <w:rsid w:val="00F17D9D"/>
    <w:rsid w:val="00F248EE"/>
    <w:rsid w:val="00F34E5C"/>
    <w:rsid w:val="00F47B19"/>
    <w:rsid w:val="00F50040"/>
    <w:rsid w:val="00F666F7"/>
    <w:rsid w:val="00F75EC5"/>
    <w:rsid w:val="00F82263"/>
    <w:rsid w:val="00F87357"/>
    <w:rsid w:val="00F94AEC"/>
    <w:rsid w:val="00FA330A"/>
    <w:rsid w:val="00FA3B1E"/>
    <w:rsid w:val="00FA5965"/>
    <w:rsid w:val="00FA7EDB"/>
    <w:rsid w:val="00FC4DCA"/>
    <w:rsid w:val="00FC6D24"/>
    <w:rsid w:val="00FD75A5"/>
    <w:rsid w:val="00FF0C65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8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E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150D0"/>
    <w:pPr>
      <w:ind w:left="720"/>
      <w:contextualSpacing/>
    </w:pPr>
  </w:style>
  <w:style w:type="character" w:customStyle="1" w:styleId="a6">
    <w:name w:val="Цветовое выделение"/>
    <w:uiPriority w:val="99"/>
    <w:rsid w:val="003A77A4"/>
    <w:rPr>
      <w:b/>
      <w:color w:val="26282F"/>
    </w:rPr>
  </w:style>
  <w:style w:type="paragraph" w:customStyle="1" w:styleId="ConsPlusNormal">
    <w:name w:val="ConsPlusNormal"/>
    <w:rsid w:val="00187B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6609DF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609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8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E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150D0"/>
    <w:pPr>
      <w:ind w:left="720"/>
      <w:contextualSpacing/>
    </w:pPr>
  </w:style>
  <w:style w:type="character" w:customStyle="1" w:styleId="a6">
    <w:name w:val="Цветовое выделение"/>
    <w:uiPriority w:val="99"/>
    <w:rsid w:val="003A77A4"/>
    <w:rPr>
      <w:b/>
      <w:color w:val="26282F"/>
    </w:rPr>
  </w:style>
  <w:style w:type="paragraph" w:customStyle="1" w:styleId="ConsPlusNormal">
    <w:name w:val="ConsPlusNormal"/>
    <w:rsid w:val="00187B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6609DF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609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9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981A3-1CBC-438F-8FF4-E20DE272E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Н. Порядина</dc:creator>
  <cp:lastModifiedBy>Екатерина А. Рябко</cp:lastModifiedBy>
  <cp:revision>27</cp:revision>
  <cp:lastPrinted>2021-10-05T11:10:00Z</cp:lastPrinted>
  <dcterms:created xsi:type="dcterms:W3CDTF">2019-11-13T06:01:00Z</dcterms:created>
  <dcterms:modified xsi:type="dcterms:W3CDTF">2021-10-05T11:10:00Z</dcterms:modified>
</cp:coreProperties>
</file>